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43D" w:rsidRDefault="0066343D" w:rsidP="006634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43D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ВЫПОЛНЕНИЮ ДОМАШНЕЙ КОНТРОЛЬНОЙ РАБОТЫ </w:t>
      </w:r>
      <w:proofErr w:type="gramStart"/>
      <w:r w:rsidRPr="0066343D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6634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343D" w:rsidRDefault="0066343D" w:rsidP="006634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43D">
        <w:rPr>
          <w:rFonts w:ascii="Times New Roman" w:hAnsi="Times New Roman" w:cs="Times New Roman"/>
          <w:b/>
          <w:sz w:val="28"/>
          <w:szCs w:val="28"/>
        </w:rPr>
        <w:t>УЧЕБНОМУ ПРЕДМЕТУ «ОСНОВЫ ПРАВА»</w:t>
      </w:r>
    </w:p>
    <w:p w:rsidR="0066343D" w:rsidRPr="0066343D" w:rsidRDefault="0066343D" w:rsidP="006634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43D" w:rsidRPr="0066343D" w:rsidRDefault="0066343D" w:rsidP="006634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6343D">
        <w:rPr>
          <w:rFonts w:ascii="Times New Roman" w:hAnsi="Times New Roman" w:cs="Times New Roman"/>
          <w:sz w:val="28"/>
          <w:szCs w:val="28"/>
        </w:rPr>
        <w:t>Домашняя контрольная работа является формой текущей аттестации и одновременно формой обучения учащихся.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43D">
        <w:rPr>
          <w:rFonts w:ascii="Times New Roman" w:hAnsi="Times New Roman" w:cs="Times New Roman"/>
          <w:sz w:val="28"/>
          <w:szCs w:val="28"/>
        </w:rPr>
        <w:t>Задания для контрольных работ, методические ре</w:t>
      </w:r>
      <w:r>
        <w:rPr>
          <w:rFonts w:ascii="Times New Roman" w:hAnsi="Times New Roman" w:cs="Times New Roman"/>
          <w:sz w:val="28"/>
          <w:szCs w:val="28"/>
        </w:rPr>
        <w:t>комендации по изучению учебного предмета</w:t>
      </w:r>
      <w:r w:rsidRPr="0066343D">
        <w:rPr>
          <w:rFonts w:ascii="Times New Roman" w:hAnsi="Times New Roman" w:cs="Times New Roman"/>
          <w:sz w:val="28"/>
          <w:szCs w:val="28"/>
        </w:rPr>
        <w:t xml:space="preserve"> и выполнению домашних контрольных работ разрабатываются преподавателем в соответствии с действующей </w:t>
      </w:r>
      <w:r>
        <w:rPr>
          <w:rFonts w:ascii="Times New Roman" w:hAnsi="Times New Roman" w:cs="Times New Roman"/>
          <w:sz w:val="28"/>
          <w:szCs w:val="28"/>
        </w:rPr>
        <w:t>учебной программой</w:t>
      </w:r>
      <w:r w:rsidRPr="0066343D">
        <w:rPr>
          <w:rFonts w:ascii="Times New Roman" w:hAnsi="Times New Roman" w:cs="Times New Roman"/>
          <w:sz w:val="28"/>
          <w:szCs w:val="28"/>
        </w:rPr>
        <w:t>. Вариант контрольной работы определяется в соответствии с требованиями, указанными в методичес</w:t>
      </w:r>
      <w:r>
        <w:rPr>
          <w:rFonts w:ascii="Times New Roman" w:hAnsi="Times New Roman" w:cs="Times New Roman"/>
          <w:sz w:val="28"/>
          <w:szCs w:val="28"/>
        </w:rPr>
        <w:t>ких рекомендациях по учебному предмету</w:t>
      </w:r>
      <w:r w:rsidRPr="0066343D">
        <w:rPr>
          <w:rFonts w:ascii="Times New Roman" w:hAnsi="Times New Roman" w:cs="Times New Roman"/>
          <w:sz w:val="28"/>
          <w:szCs w:val="28"/>
        </w:rPr>
        <w:t>.</w:t>
      </w:r>
    </w:p>
    <w:p w:rsidR="0066343D" w:rsidRPr="0066343D" w:rsidRDefault="0066343D" w:rsidP="006634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6343D">
        <w:rPr>
          <w:rFonts w:ascii="Times New Roman" w:hAnsi="Times New Roman" w:cs="Times New Roman"/>
          <w:sz w:val="28"/>
          <w:szCs w:val="28"/>
        </w:rPr>
        <w:t>Выполненная согласно шифру домашняя контрольная работа высылается учащимся в учреждение образован</w:t>
      </w:r>
      <w:r>
        <w:rPr>
          <w:rFonts w:ascii="Times New Roman" w:hAnsi="Times New Roman" w:cs="Times New Roman"/>
          <w:sz w:val="28"/>
          <w:szCs w:val="28"/>
        </w:rPr>
        <w:t>ия на проверку и рецензирование в установленные сроки.</w:t>
      </w:r>
    </w:p>
    <w:p w:rsidR="0066343D" w:rsidRPr="0066343D" w:rsidRDefault="0007478C" w:rsidP="006634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</w:t>
      </w:r>
      <w:r w:rsidR="0066343D" w:rsidRPr="0066343D">
        <w:rPr>
          <w:rFonts w:ascii="Times New Roman" w:hAnsi="Times New Roman" w:cs="Times New Roman"/>
          <w:bCs/>
          <w:iCs/>
          <w:sz w:val="28"/>
          <w:szCs w:val="28"/>
        </w:rPr>
        <w:t>К оформлению контрольных работ предъявляются следующие требования:</w:t>
      </w:r>
    </w:p>
    <w:p w:rsidR="0066343D" w:rsidRPr="0066343D" w:rsidRDefault="0066343D" w:rsidP="002F331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343D">
        <w:rPr>
          <w:rFonts w:ascii="Times New Roman" w:hAnsi="Times New Roman" w:cs="Times New Roman"/>
          <w:sz w:val="28"/>
          <w:szCs w:val="28"/>
        </w:rPr>
        <w:t>контрольная работа должна быть написана разборчивым, аккуратным почерком в ученической тетради в клеточку </w:t>
      </w:r>
      <w:r w:rsidRPr="0066343D">
        <w:rPr>
          <w:rFonts w:ascii="Times New Roman" w:hAnsi="Times New Roman" w:cs="Times New Roman"/>
          <w:i/>
          <w:iCs/>
          <w:sz w:val="28"/>
          <w:szCs w:val="28"/>
        </w:rPr>
        <w:t>(не более 12 листов)</w:t>
      </w:r>
      <w:r w:rsidRPr="0066343D">
        <w:rPr>
          <w:rFonts w:ascii="Times New Roman" w:hAnsi="Times New Roman" w:cs="Times New Roman"/>
          <w:sz w:val="28"/>
          <w:szCs w:val="28"/>
        </w:rPr>
        <w:t>;</w:t>
      </w:r>
    </w:p>
    <w:p w:rsidR="0066343D" w:rsidRPr="0066343D" w:rsidRDefault="0066343D" w:rsidP="002F331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343D">
        <w:rPr>
          <w:rFonts w:ascii="Times New Roman" w:hAnsi="Times New Roman" w:cs="Times New Roman"/>
          <w:sz w:val="28"/>
          <w:szCs w:val="28"/>
        </w:rPr>
        <w:t xml:space="preserve">текст работы пишется на обеих сторонах тетрадных листов через строчку, </w:t>
      </w:r>
      <w:r w:rsidR="00DA5AE7">
        <w:rPr>
          <w:rFonts w:ascii="Times New Roman" w:hAnsi="Times New Roman" w:cs="Times New Roman"/>
          <w:sz w:val="28"/>
          <w:szCs w:val="28"/>
        </w:rPr>
        <w:t xml:space="preserve">оставляя поля </w:t>
      </w:r>
      <w:r w:rsidRPr="0066343D">
        <w:rPr>
          <w:rFonts w:ascii="Times New Roman" w:hAnsi="Times New Roman" w:cs="Times New Roman"/>
          <w:sz w:val="28"/>
          <w:szCs w:val="28"/>
        </w:rPr>
        <w:t>с пронумерованными страницами;</w:t>
      </w:r>
    </w:p>
    <w:p w:rsidR="0066343D" w:rsidRPr="0066343D" w:rsidRDefault="0066343D" w:rsidP="002F331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6343D">
        <w:rPr>
          <w:rFonts w:ascii="Times New Roman" w:hAnsi="Times New Roman" w:cs="Times New Roman"/>
          <w:sz w:val="28"/>
          <w:szCs w:val="28"/>
        </w:rPr>
        <w:t>страницы нумеруют арабскими цифрами, соблюдая сквозную нумерацию по всему тексту, порядковый номер страницы ставят вверху на полях;</w:t>
      </w:r>
    </w:p>
    <w:p w:rsidR="0066343D" w:rsidRPr="0066343D" w:rsidRDefault="0066343D" w:rsidP="002F331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343D">
        <w:rPr>
          <w:rFonts w:ascii="Times New Roman" w:hAnsi="Times New Roman" w:cs="Times New Roman"/>
          <w:sz w:val="28"/>
          <w:szCs w:val="28"/>
        </w:rPr>
        <w:t>1 страница – содержание;</w:t>
      </w:r>
    </w:p>
    <w:p w:rsidR="0066343D" w:rsidRPr="0066343D" w:rsidRDefault="0066343D" w:rsidP="002F331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343D">
        <w:rPr>
          <w:rFonts w:ascii="Times New Roman" w:hAnsi="Times New Roman" w:cs="Times New Roman"/>
          <w:sz w:val="28"/>
          <w:szCs w:val="28"/>
        </w:rPr>
        <w:t>ответ на каждое задания с новой страницы;</w:t>
      </w:r>
    </w:p>
    <w:p w:rsidR="0066343D" w:rsidRPr="0066343D" w:rsidRDefault="0066343D" w:rsidP="002F331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343D">
        <w:rPr>
          <w:rFonts w:ascii="Times New Roman" w:hAnsi="Times New Roman" w:cs="Times New Roman"/>
          <w:sz w:val="28"/>
          <w:szCs w:val="28"/>
        </w:rPr>
        <w:t>после выполнения всех заданий записывается перечень изученной литературы;</w:t>
      </w:r>
    </w:p>
    <w:p w:rsidR="0066343D" w:rsidRPr="0066343D" w:rsidRDefault="0066343D" w:rsidP="002F331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343D">
        <w:rPr>
          <w:rFonts w:ascii="Times New Roman" w:hAnsi="Times New Roman" w:cs="Times New Roman"/>
          <w:sz w:val="28"/>
          <w:szCs w:val="28"/>
        </w:rPr>
        <w:t>работа должна быть датирована и подписана учащимся;</w:t>
      </w:r>
    </w:p>
    <w:p w:rsidR="0066343D" w:rsidRPr="0066343D" w:rsidRDefault="0066343D" w:rsidP="002F331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343D">
        <w:rPr>
          <w:rFonts w:ascii="Times New Roman" w:hAnsi="Times New Roman" w:cs="Times New Roman"/>
          <w:sz w:val="28"/>
          <w:szCs w:val="28"/>
        </w:rPr>
        <w:t>для рецензии преподавателя оставляют не менее одной чистой страницы;</w:t>
      </w:r>
    </w:p>
    <w:p w:rsidR="0066343D" w:rsidRPr="001E7C9A" w:rsidRDefault="0066343D" w:rsidP="002F331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343D">
        <w:rPr>
          <w:rFonts w:ascii="Times New Roman" w:hAnsi="Times New Roman" w:cs="Times New Roman"/>
          <w:sz w:val="28"/>
          <w:szCs w:val="28"/>
        </w:rPr>
        <w:t>на обложку контрольной работы наклеивается бланк ус</w:t>
      </w:r>
      <w:r w:rsidR="004E6A67">
        <w:rPr>
          <w:rFonts w:ascii="Times New Roman" w:hAnsi="Times New Roman" w:cs="Times New Roman"/>
          <w:sz w:val="28"/>
          <w:szCs w:val="28"/>
        </w:rPr>
        <w:t>тановленного образца</w:t>
      </w:r>
      <w:r w:rsidR="002F3317">
        <w:rPr>
          <w:rFonts w:ascii="Times New Roman" w:hAnsi="Times New Roman" w:cs="Times New Roman"/>
          <w:sz w:val="28"/>
          <w:szCs w:val="28"/>
        </w:rPr>
        <w:t>;</w:t>
      </w:r>
      <w:r w:rsidR="001E7C9A">
        <w:rPr>
          <w:rFonts w:ascii="Times New Roman" w:hAnsi="Times New Roman" w:cs="Times New Roman"/>
          <w:sz w:val="28"/>
          <w:szCs w:val="28"/>
        </w:rPr>
        <w:t xml:space="preserve"> </w:t>
      </w:r>
      <w:r w:rsidR="00E92687">
        <w:rPr>
          <w:rFonts w:ascii="Times New Roman" w:hAnsi="Times New Roman" w:cs="Times New Roman"/>
          <w:sz w:val="28"/>
          <w:szCs w:val="28"/>
        </w:rPr>
        <w:t>указывается номер к</w:t>
      </w:r>
      <w:r w:rsidR="001E7C9A">
        <w:rPr>
          <w:rFonts w:ascii="Times New Roman" w:hAnsi="Times New Roman" w:cs="Times New Roman"/>
          <w:sz w:val="28"/>
          <w:szCs w:val="28"/>
        </w:rPr>
        <w:t>онтрольной работы, наименование</w:t>
      </w:r>
      <w:r w:rsidR="0007478C">
        <w:rPr>
          <w:rFonts w:ascii="Times New Roman" w:hAnsi="Times New Roman" w:cs="Times New Roman"/>
          <w:sz w:val="28"/>
          <w:szCs w:val="28"/>
        </w:rPr>
        <w:t xml:space="preserve"> учебного предмета</w:t>
      </w:r>
      <w:r w:rsidR="001E7C9A">
        <w:rPr>
          <w:rFonts w:ascii="Times New Roman" w:hAnsi="Times New Roman" w:cs="Times New Roman"/>
          <w:sz w:val="28"/>
          <w:szCs w:val="28"/>
        </w:rPr>
        <w:t>, номер варианта, номер группы, Ф.И.О</w:t>
      </w:r>
      <w:r w:rsidR="00E92687" w:rsidRPr="001E7C9A">
        <w:rPr>
          <w:rFonts w:ascii="Times New Roman" w:hAnsi="Times New Roman" w:cs="Times New Roman"/>
          <w:sz w:val="28"/>
          <w:szCs w:val="28"/>
        </w:rPr>
        <w:t>.</w:t>
      </w:r>
    </w:p>
    <w:p w:rsidR="0066343D" w:rsidRPr="0066343D" w:rsidRDefault="004E6A67" w:rsidP="004E6A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66343D" w:rsidRPr="0066343D">
        <w:rPr>
          <w:rFonts w:ascii="Times New Roman" w:hAnsi="Times New Roman" w:cs="Times New Roman"/>
          <w:sz w:val="28"/>
          <w:szCs w:val="28"/>
        </w:rPr>
        <w:t>При выполнении контрольной работы необходимо указывать номер задания </w:t>
      </w:r>
      <w:r w:rsidR="0066343D" w:rsidRPr="0066343D">
        <w:rPr>
          <w:rFonts w:ascii="Times New Roman" w:hAnsi="Times New Roman" w:cs="Times New Roman"/>
          <w:i/>
          <w:iCs/>
          <w:sz w:val="28"/>
          <w:szCs w:val="28"/>
        </w:rPr>
        <w:t>(согласно варианту)</w:t>
      </w:r>
      <w:r w:rsidR="0066343D" w:rsidRPr="0066343D">
        <w:rPr>
          <w:rFonts w:ascii="Times New Roman" w:hAnsi="Times New Roman" w:cs="Times New Roman"/>
          <w:sz w:val="28"/>
          <w:szCs w:val="28"/>
        </w:rPr>
        <w:t>, записывать точную и полную формулировку теоретического и практического задания.</w:t>
      </w:r>
    </w:p>
    <w:p w:rsidR="0066343D" w:rsidRPr="0066343D" w:rsidRDefault="004E6A67" w:rsidP="001E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6343D" w:rsidRPr="0066343D">
        <w:rPr>
          <w:rFonts w:ascii="Times New Roman" w:hAnsi="Times New Roman" w:cs="Times New Roman"/>
          <w:sz w:val="28"/>
          <w:szCs w:val="28"/>
        </w:rPr>
        <w:t>Выполняя контрольную работу, необходимо показать свое умение использовать рекомендуемые источники, правильно и по существу излагать усвоенный учебный материал, выделяя при э</w:t>
      </w:r>
      <w:r w:rsidR="002F3317">
        <w:rPr>
          <w:rFonts w:ascii="Times New Roman" w:hAnsi="Times New Roman" w:cs="Times New Roman"/>
          <w:sz w:val="28"/>
          <w:szCs w:val="28"/>
        </w:rPr>
        <w:t>том суть поставленного вопроса</w:t>
      </w:r>
      <w:r w:rsidR="001E7C9A">
        <w:rPr>
          <w:rFonts w:ascii="Times New Roman" w:hAnsi="Times New Roman" w:cs="Times New Roman"/>
          <w:sz w:val="28"/>
          <w:szCs w:val="28"/>
        </w:rPr>
        <w:t xml:space="preserve">. Материал следует </w:t>
      </w:r>
      <w:r w:rsidR="001E7C9A" w:rsidRPr="001E7C9A">
        <w:rPr>
          <w:rFonts w:ascii="Times New Roman" w:hAnsi="Times New Roman" w:cs="Times New Roman"/>
          <w:sz w:val="28"/>
          <w:szCs w:val="28"/>
        </w:rPr>
        <w:t>излагать последовательно, доказательно, гр</w:t>
      </w:r>
      <w:r w:rsidR="001E7C9A">
        <w:rPr>
          <w:rFonts w:ascii="Times New Roman" w:hAnsi="Times New Roman" w:cs="Times New Roman"/>
          <w:sz w:val="28"/>
          <w:szCs w:val="28"/>
        </w:rPr>
        <w:t xml:space="preserve">амотно, с акцентом на главное в </w:t>
      </w:r>
      <w:r w:rsidR="001E7C9A" w:rsidRPr="001E7C9A">
        <w:rPr>
          <w:rFonts w:ascii="Times New Roman" w:hAnsi="Times New Roman" w:cs="Times New Roman"/>
          <w:sz w:val="28"/>
          <w:szCs w:val="28"/>
        </w:rPr>
        <w:t>содержании характеризу</w:t>
      </w:r>
      <w:r w:rsidR="0007478C">
        <w:rPr>
          <w:rFonts w:ascii="Times New Roman" w:hAnsi="Times New Roman" w:cs="Times New Roman"/>
          <w:sz w:val="28"/>
          <w:szCs w:val="28"/>
        </w:rPr>
        <w:t xml:space="preserve">емой темы, выполняя ссылки на использованные источники и указывая статьи нормативно – правовых </w:t>
      </w:r>
      <w:r w:rsidR="00FD6D54">
        <w:rPr>
          <w:rFonts w:ascii="Times New Roman" w:hAnsi="Times New Roman" w:cs="Times New Roman"/>
          <w:sz w:val="28"/>
          <w:szCs w:val="28"/>
        </w:rPr>
        <w:t>актов Республики Беларусь.</w:t>
      </w:r>
    </w:p>
    <w:p w:rsidR="0066343D" w:rsidRDefault="004E6A67" w:rsidP="004E6A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6343D" w:rsidRPr="0066343D">
        <w:rPr>
          <w:rFonts w:ascii="Times New Roman" w:hAnsi="Times New Roman" w:cs="Times New Roman"/>
          <w:sz w:val="28"/>
          <w:szCs w:val="28"/>
        </w:rPr>
        <w:t>Результаты выполнения домашней контрольной работы оцениваются отметками </w:t>
      </w:r>
      <w:r w:rsidR="0066343D" w:rsidRPr="0007478C">
        <w:rPr>
          <w:rFonts w:ascii="Times New Roman" w:hAnsi="Times New Roman" w:cs="Times New Roman"/>
          <w:b/>
          <w:sz w:val="28"/>
          <w:szCs w:val="28"/>
        </w:rPr>
        <w:t>«зачтено», «не зачтено».</w:t>
      </w:r>
    </w:p>
    <w:p w:rsidR="000616C4" w:rsidRPr="000616C4" w:rsidRDefault="000616C4" w:rsidP="004E6A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66343D">
        <w:rPr>
          <w:rFonts w:ascii="Times New Roman" w:hAnsi="Times New Roman" w:cs="Times New Roman"/>
          <w:sz w:val="28"/>
          <w:szCs w:val="28"/>
        </w:rPr>
        <w:t>Контрольная работа</w:t>
      </w:r>
      <w:r>
        <w:rPr>
          <w:rFonts w:ascii="Times New Roman" w:hAnsi="Times New Roman" w:cs="Times New Roman"/>
          <w:sz w:val="28"/>
          <w:szCs w:val="28"/>
        </w:rPr>
        <w:t xml:space="preserve"> оценивается отметкой</w:t>
      </w:r>
      <w:r w:rsidRPr="0066343D">
        <w:rPr>
          <w:rFonts w:ascii="Times New Roman" w:hAnsi="Times New Roman" w:cs="Times New Roman"/>
          <w:sz w:val="28"/>
          <w:szCs w:val="28"/>
        </w:rPr>
        <w:t> </w:t>
      </w:r>
      <w:r w:rsidRPr="0005300A">
        <w:rPr>
          <w:rFonts w:ascii="Times New Roman" w:hAnsi="Times New Roman" w:cs="Times New Roman"/>
          <w:b/>
          <w:sz w:val="28"/>
          <w:szCs w:val="28"/>
        </w:rPr>
        <w:t>«зачтено»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16C4">
        <w:rPr>
          <w:rFonts w:ascii="Times New Roman" w:hAnsi="Times New Roman" w:cs="Times New Roman"/>
          <w:sz w:val="28"/>
          <w:szCs w:val="28"/>
        </w:rPr>
        <w:t xml:space="preserve">если выполнена в полном объеме в соответствии с заданием, </w:t>
      </w:r>
      <w:r>
        <w:rPr>
          <w:rFonts w:ascii="Times New Roman" w:hAnsi="Times New Roman" w:cs="Times New Roman"/>
          <w:sz w:val="28"/>
          <w:szCs w:val="28"/>
        </w:rPr>
        <w:t>ответы</w:t>
      </w:r>
      <w:r w:rsidR="004B196B">
        <w:rPr>
          <w:rFonts w:ascii="Times New Roman" w:hAnsi="Times New Roman" w:cs="Times New Roman"/>
          <w:sz w:val="28"/>
          <w:szCs w:val="28"/>
        </w:rPr>
        <w:t xml:space="preserve"> на теоретические вопросы</w:t>
      </w:r>
      <w:r w:rsidR="0005300A">
        <w:rPr>
          <w:rFonts w:ascii="Times New Roman" w:hAnsi="Times New Roman" w:cs="Times New Roman"/>
          <w:sz w:val="28"/>
          <w:szCs w:val="28"/>
        </w:rPr>
        <w:t xml:space="preserve"> раскрыты полностью</w:t>
      </w:r>
      <w:r w:rsidR="004B196B">
        <w:rPr>
          <w:rFonts w:ascii="Times New Roman" w:hAnsi="Times New Roman" w:cs="Times New Roman"/>
          <w:sz w:val="28"/>
          <w:szCs w:val="28"/>
        </w:rPr>
        <w:t xml:space="preserve">, </w:t>
      </w:r>
      <w:r w:rsidR="00FD6D54">
        <w:rPr>
          <w:rFonts w:ascii="Times New Roman" w:hAnsi="Times New Roman" w:cs="Times New Roman"/>
          <w:sz w:val="28"/>
          <w:szCs w:val="28"/>
        </w:rPr>
        <w:t>решения практических задач</w:t>
      </w:r>
      <w:r w:rsidR="004B19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6D54">
        <w:rPr>
          <w:rFonts w:ascii="Times New Roman" w:hAnsi="Times New Roman" w:cs="Times New Roman"/>
          <w:sz w:val="28"/>
          <w:szCs w:val="28"/>
        </w:rPr>
        <w:t>выполнены</w:t>
      </w:r>
      <w:proofErr w:type="gramEnd"/>
      <w:r w:rsidR="005443C7">
        <w:rPr>
          <w:rFonts w:ascii="Times New Roman" w:hAnsi="Times New Roman" w:cs="Times New Roman"/>
          <w:sz w:val="28"/>
          <w:szCs w:val="28"/>
        </w:rPr>
        <w:t xml:space="preserve"> верно</w:t>
      </w:r>
      <w:r w:rsidR="004B19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0616C4">
        <w:rPr>
          <w:rFonts w:ascii="Times New Roman" w:hAnsi="Times New Roman" w:cs="Times New Roman"/>
          <w:sz w:val="28"/>
          <w:szCs w:val="28"/>
        </w:rPr>
        <w:t>действующим нормативно –</w:t>
      </w:r>
      <w:r>
        <w:rPr>
          <w:rFonts w:ascii="Times New Roman" w:hAnsi="Times New Roman" w:cs="Times New Roman"/>
          <w:sz w:val="28"/>
          <w:szCs w:val="28"/>
        </w:rPr>
        <w:t xml:space="preserve"> правовым актам Республики Беларусь</w:t>
      </w:r>
      <w:r w:rsidRPr="000616C4">
        <w:rPr>
          <w:rFonts w:ascii="Times New Roman" w:hAnsi="Times New Roman" w:cs="Times New Roman"/>
          <w:sz w:val="28"/>
          <w:szCs w:val="28"/>
        </w:rPr>
        <w:t>.</w:t>
      </w:r>
    </w:p>
    <w:p w:rsidR="000616C4" w:rsidRDefault="004E6A67" w:rsidP="004E6A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6343D" w:rsidRPr="0066343D">
        <w:rPr>
          <w:rFonts w:ascii="Times New Roman" w:hAnsi="Times New Roman" w:cs="Times New Roman"/>
          <w:sz w:val="28"/>
          <w:szCs w:val="28"/>
        </w:rPr>
        <w:t>Контрольная работа, оформленная небрежно, написанная неразборчивым почерком, а также выполненная по н</w:t>
      </w:r>
      <w:r w:rsidR="007056B5">
        <w:rPr>
          <w:rFonts w:ascii="Times New Roman" w:hAnsi="Times New Roman" w:cs="Times New Roman"/>
          <w:sz w:val="28"/>
          <w:szCs w:val="28"/>
        </w:rPr>
        <w:t xml:space="preserve">еправильно выбранному варианту, не в полном объеме, не в соответствии с заданием, не раскрыто основное содержание теоретических вопросов </w:t>
      </w:r>
      <w:r w:rsidR="0066343D" w:rsidRPr="0066343D">
        <w:rPr>
          <w:rFonts w:ascii="Times New Roman" w:hAnsi="Times New Roman" w:cs="Times New Roman"/>
          <w:sz w:val="28"/>
          <w:szCs w:val="28"/>
        </w:rPr>
        <w:t>оценивается отметкой </w:t>
      </w:r>
      <w:r w:rsidR="0066343D" w:rsidRPr="000616C4">
        <w:rPr>
          <w:rFonts w:ascii="Times New Roman" w:hAnsi="Times New Roman" w:cs="Times New Roman"/>
          <w:b/>
          <w:sz w:val="28"/>
          <w:szCs w:val="28"/>
        </w:rPr>
        <w:t>«не зачтено» </w:t>
      </w:r>
      <w:r w:rsidR="0066343D" w:rsidRPr="0066343D">
        <w:rPr>
          <w:rFonts w:ascii="Times New Roman" w:hAnsi="Times New Roman" w:cs="Times New Roman"/>
          <w:sz w:val="28"/>
          <w:szCs w:val="28"/>
        </w:rPr>
        <w:t>и возвращается учащемуся без проверки с указанием причин возврата.</w:t>
      </w:r>
      <w:r w:rsidR="000747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43D" w:rsidRPr="0066343D" w:rsidRDefault="000616C4" w:rsidP="004E6A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6343D" w:rsidRPr="0066343D">
        <w:rPr>
          <w:rFonts w:ascii="Times New Roman" w:hAnsi="Times New Roman" w:cs="Times New Roman"/>
          <w:sz w:val="28"/>
          <w:szCs w:val="28"/>
        </w:rPr>
        <w:t>Домашние контрольные работы, которые оценены отметкой </w:t>
      </w:r>
      <w:r w:rsidR="0066343D" w:rsidRPr="0005300A">
        <w:rPr>
          <w:rFonts w:ascii="Times New Roman" w:hAnsi="Times New Roman" w:cs="Times New Roman"/>
          <w:b/>
          <w:sz w:val="28"/>
          <w:szCs w:val="28"/>
        </w:rPr>
        <w:t>«не зачтено»,</w:t>
      </w:r>
      <w:r w:rsidR="0066343D" w:rsidRPr="0066343D">
        <w:rPr>
          <w:rFonts w:ascii="Times New Roman" w:hAnsi="Times New Roman" w:cs="Times New Roman"/>
          <w:sz w:val="28"/>
          <w:szCs w:val="28"/>
        </w:rPr>
        <w:t xml:space="preserve"> подлежат доработке </w:t>
      </w:r>
      <w:r w:rsidR="002F3317">
        <w:rPr>
          <w:rFonts w:ascii="Times New Roman" w:hAnsi="Times New Roman" w:cs="Times New Roman"/>
          <w:bCs/>
          <w:sz w:val="28"/>
          <w:szCs w:val="28"/>
        </w:rPr>
        <w:t xml:space="preserve">в этой же </w:t>
      </w:r>
      <w:r w:rsidR="0066343D" w:rsidRPr="002F3317">
        <w:rPr>
          <w:rFonts w:ascii="Times New Roman" w:hAnsi="Times New Roman" w:cs="Times New Roman"/>
          <w:bCs/>
          <w:sz w:val="28"/>
          <w:szCs w:val="28"/>
        </w:rPr>
        <w:t>тетради</w:t>
      </w:r>
      <w:r w:rsidR="0066343D" w:rsidRPr="0066343D">
        <w:rPr>
          <w:rFonts w:ascii="Times New Roman" w:hAnsi="Times New Roman" w:cs="Times New Roman"/>
          <w:sz w:val="28"/>
          <w:szCs w:val="28"/>
        </w:rPr>
        <w:t>, при этом правильно выполненная часть задания не переписывается.</w:t>
      </w:r>
    </w:p>
    <w:p w:rsidR="0066343D" w:rsidRPr="0066343D" w:rsidRDefault="004E6A67" w:rsidP="004E6A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6343D" w:rsidRPr="0066343D">
        <w:rPr>
          <w:rFonts w:ascii="Times New Roman" w:hAnsi="Times New Roman" w:cs="Times New Roman"/>
          <w:sz w:val="28"/>
          <w:szCs w:val="28"/>
        </w:rPr>
        <w:t>Контрольная работа, в которой устранены недостатки и ошибки, отмеченные при рецензировании, </w:t>
      </w:r>
      <w:r w:rsidR="0066343D" w:rsidRPr="0066343D">
        <w:rPr>
          <w:rFonts w:ascii="Times New Roman" w:hAnsi="Times New Roman" w:cs="Times New Roman"/>
          <w:b/>
          <w:bCs/>
          <w:sz w:val="28"/>
          <w:szCs w:val="28"/>
        </w:rPr>
        <w:t>повторно</w:t>
      </w:r>
      <w:r w:rsidR="0066343D" w:rsidRPr="0066343D">
        <w:rPr>
          <w:rFonts w:ascii="Times New Roman" w:hAnsi="Times New Roman" w:cs="Times New Roman"/>
          <w:sz w:val="28"/>
          <w:szCs w:val="28"/>
        </w:rPr>
        <w:t> регистрируется на заочном отделении.</w:t>
      </w:r>
    </w:p>
    <w:p w:rsidR="0066343D" w:rsidRPr="0066343D" w:rsidRDefault="00E92687" w:rsidP="006634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6343D" w:rsidRPr="0066343D">
        <w:rPr>
          <w:rFonts w:ascii="Times New Roman" w:hAnsi="Times New Roman" w:cs="Times New Roman"/>
          <w:sz w:val="28"/>
          <w:szCs w:val="28"/>
        </w:rPr>
        <w:t>Домашние контрольные работы, которые оценены отметкой </w:t>
      </w:r>
      <w:r w:rsidR="0066343D" w:rsidRPr="0005300A">
        <w:rPr>
          <w:rFonts w:ascii="Times New Roman" w:hAnsi="Times New Roman" w:cs="Times New Roman"/>
          <w:b/>
          <w:sz w:val="28"/>
          <w:szCs w:val="28"/>
        </w:rPr>
        <w:t>«зачтено»</w:t>
      </w:r>
      <w:r w:rsidR="0066343D" w:rsidRPr="0066343D">
        <w:rPr>
          <w:rFonts w:ascii="Times New Roman" w:hAnsi="Times New Roman" w:cs="Times New Roman"/>
          <w:sz w:val="28"/>
          <w:szCs w:val="28"/>
        </w:rPr>
        <w:t> и в которых устранены недостатки и ошибки, отмеченные при их рецензировании, предъявляются учащимися преподавателю до начала экзамена или выполнения обязательной контроль</w:t>
      </w:r>
      <w:r>
        <w:rPr>
          <w:rFonts w:ascii="Times New Roman" w:hAnsi="Times New Roman" w:cs="Times New Roman"/>
          <w:sz w:val="28"/>
          <w:szCs w:val="28"/>
        </w:rPr>
        <w:t>ной работы по учебному предмету.</w:t>
      </w:r>
    </w:p>
    <w:p w:rsidR="00070E00" w:rsidRPr="0066343D" w:rsidRDefault="00070E00" w:rsidP="0066343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70E00" w:rsidRPr="00663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43D" w:rsidRDefault="0066343D" w:rsidP="0066343D">
      <w:pPr>
        <w:spacing w:after="0" w:line="240" w:lineRule="auto"/>
      </w:pPr>
      <w:r>
        <w:separator/>
      </w:r>
    </w:p>
  </w:endnote>
  <w:endnote w:type="continuationSeparator" w:id="0">
    <w:p w:rsidR="0066343D" w:rsidRDefault="0066343D" w:rsidP="0066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43D" w:rsidRDefault="0066343D" w:rsidP="0066343D">
      <w:pPr>
        <w:spacing w:after="0" w:line="240" w:lineRule="auto"/>
      </w:pPr>
      <w:r>
        <w:separator/>
      </w:r>
    </w:p>
  </w:footnote>
  <w:footnote w:type="continuationSeparator" w:id="0">
    <w:p w:rsidR="0066343D" w:rsidRDefault="0066343D" w:rsidP="00663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82817"/>
    <w:multiLevelType w:val="multilevel"/>
    <w:tmpl w:val="4920A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5EE41C84"/>
    <w:multiLevelType w:val="multilevel"/>
    <w:tmpl w:val="5C7ECD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86B"/>
    <w:rsid w:val="0005300A"/>
    <w:rsid w:val="000616C4"/>
    <w:rsid w:val="00070E00"/>
    <w:rsid w:val="0007478C"/>
    <w:rsid w:val="001E7C9A"/>
    <w:rsid w:val="001F086B"/>
    <w:rsid w:val="002F3317"/>
    <w:rsid w:val="00413B65"/>
    <w:rsid w:val="004B196B"/>
    <w:rsid w:val="004E6A67"/>
    <w:rsid w:val="005443C7"/>
    <w:rsid w:val="0066343D"/>
    <w:rsid w:val="007056B5"/>
    <w:rsid w:val="00DA5AE7"/>
    <w:rsid w:val="00DE64A5"/>
    <w:rsid w:val="00E92687"/>
    <w:rsid w:val="00FD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343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6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43D"/>
  </w:style>
  <w:style w:type="paragraph" w:styleId="a6">
    <w:name w:val="footer"/>
    <w:basedOn w:val="a"/>
    <w:link w:val="a7"/>
    <w:uiPriority w:val="99"/>
    <w:unhideWhenUsed/>
    <w:rsid w:val="0066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43D"/>
  </w:style>
  <w:style w:type="paragraph" w:styleId="a8">
    <w:name w:val="Balloon Text"/>
    <w:basedOn w:val="a"/>
    <w:link w:val="a9"/>
    <w:uiPriority w:val="99"/>
    <w:semiHidden/>
    <w:unhideWhenUsed/>
    <w:rsid w:val="00413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3B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343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6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43D"/>
  </w:style>
  <w:style w:type="paragraph" w:styleId="a6">
    <w:name w:val="footer"/>
    <w:basedOn w:val="a"/>
    <w:link w:val="a7"/>
    <w:uiPriority w:val="99"/>
    <w:unhideWhenUsed/>
    <w:rsid w:val="0066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43D"/>
  </w:style>
  <w:style w:type="paragraph" w:styleId="a8">
    <w:name w:val="Balloon Text"/>
    <w:basedOn w:val="a"/>
    <w:link w:val="a9"/>
    <w:uiPriority w:val="99"/>
    <w:semiHidden/>
    <w:unhideWhenUsed/>
    <w:rsid w:val="00413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3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АК УО ВГАВМ</cp:lastModifiedBy>
  <cp:revision>6</cp:revision>
  <cp:lastPrinted>2022-10-14T09:59:00Z</cp:lastPrinted>
  <dcterms:created xsi:type="dcterms:W3CDTF">2022-09-20T17:28:00Z</dcterms:created>
  <dcterms:modified xsi:type="dcterms:W3CDTF">2022-10-14T10:00:00Z</dcterms:modified>
</cp:coreProperties>
</file>